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84D" w:rsidRPr="00024CE8" w:rsidRDefault="005C784D" w:rsidP="005C784D">
      <w:pPr>
        <w:pStyle w:val="1"/>
        <w:spacing w:line="540" w:lineRule="exact"/>
        <w:ind w:firstLineChars="0" w:firstLine="0"/>
        <w:rPr>
          <w:rFonts w:ascii="仿宋" w:eastAsia="仿宋" w:hAnsi="仿宋"/>
          <w:sz w:val="30"/>
          <w:szCs w:val="30"/>
        </w:rPr>
      </w:pPr>
      <w:r w:rsidRPr="00024CE8">
        <w:rPr>
          <w:rFonts w:ascii="仿宋" w:eastAsia="仿宋" w:hAnsi="仿宋" w:hint="eastAsia"/>
          <w:sz w:val="30"/>
          <w:szCs w:val="30"/>
        </w:rPr>
        <w:t>附件</w:t>
      </w:r>
      <w:r w:rsidRPr="00024CE8">
        <w:rPr>
          <w:rFonts w:ascii="仿宋" w:eastAsia="仿宋" w:hAnsi="仿宋"/>
          <w:sz w:val="30"/>
          <w:szCs w:val="30"/>
        </w:rPr>
        <w:t>3</w:t>
      </w:r>
    </w:p>
    <w:p w:rsidR="005C784D" w:rsidRDefault="005C784D" w:rsidP="005C784D">
      <w:pPr>
        <w:pStyle w:val="1"/>
        <w:spacing w:line="540" w:lineRule="exact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东北林业大学</w:t>
      </w:r>
      <w:bookmarkStart w:id="0" w:name="_GoBack"/>
      <w:r>
        <w:rPr>
          <w:rFonts w:ascii="黑体" w:eastAsia="黑体" w:hAnsi="黑体" w:hint="eastAsia"/>
          <w:sz w:val="36"/>
          <w:szCs w:val="36"/>
        </w:rPr>
        <w:t>第三届辅导员博客大赛评比细则</w:t>
      </w:r>
    </w:p>
    <w:bookmarkEnd w:id="0"/>
    <w:p w:rsidR="005C784D" w:rsidRPr="001D1580" w:rsidRDefault="005C784D" w:rsidP="005C784D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ascii="仿宋_GB2312" w:eastAsia="仿宋_GB2312" w:hAnsi="Courier New" w:cs="Courier New" w:hint="eastAsia"/>
          <w:kern w:val="0"/>
          <w:sz w:val="28"/>
          <w:szCs w:val="28"/>
        </w:rPr>
        <w:t>本次大赛</w:t>
      </w:r>
      <w:r w:rsidRPr="007023CB">
        <w:rPr>
          <w:rFonts w:ascii="仿宋_GB2312" w:eastAsia="仿宋_GB2312" w:hAnsi="Courier New" w:cs="Courier New" w:hint="eastAsia"/>
          <w:kern w:val="0"/>
          <w:sz w:val="28"/>
          <w:szCs w:val="28"/>
        </w:rPr>
        <w:t>设“优秀博文奖”</w:t>
      </w:r>
      <w:r>
        <w:rPr>
          <w:rFonts w:ascii="仿宋_GB2312" w:eastAsia="仿宋_GB2312" w:hAnsi="Courier New" w:cs="Courier New" w:hint="eastAsia"/>
          <w:kern w:val="0"/>
          <w:sz w:val="28"/>
          <w:szCs w:val="28"/>
        </w:rPr>
        <w:t>、</w:t>
      </w:r>
      <w:r w:rsidRPr="007023CB">
        <w:rPr>
          <w:rFonts w:ascii="仿宋_GB2312" w:eastAsia="仿宋_GB2312" w:hAnsi="Courier New" w:cs="Courier New" w:hint="eastAsia"/>
          <w:kern w:val="0"/>
          <w:sz w:val="28"/>
          <w:szCs w:val="28"/>
        </w:rPr>
        <w:t>“优秀博客奖”</w:t>
      </w:r>
      <w:r>
        <w:rPr>
          <w:rFonts w:ascii="仿宋_GB2312" w:eastAsia="仿宋_GB2312" w:hAnsi="Courier New" w:cs="Courier New" w:hint="eastAsia"/>
          <w:kern w:val="0"/>
          <w:sz w:val="28"/>
          <w:szCs w:val="28"/>
        </w:rPr>
        <w:t>和“优秀组织单位”三类奖项。</w:t>
      </w:r>
    </w:p>
    <w:p w:rsidR="005C784D" w:rsidRPr="001D1580" w:rsidRDefault="005C784D" w:rsidP="005C784D">
      <w:pPr>
        <w:spacing w:line="360" w:lineRule="auto"/>
        <w:ind w:firstLineChars="200" w:firstLine="562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1D158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“优秀博文奖”具体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评选</w:t>
      </w:r>
      <w:r w:rsidRPr="001D158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标准如下：</w:t>
      </w:r>
    </w:p>
    <w:p w:rsidR="005C784D" w:rsidRPr="009025D2" w:rsidRDefault="005C784D" w:rsidP="005C784D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025D2">
        <w:rPr>
          <w:rFonts w:ascii="仿宋_GB2312" w:eastAsia="仿宋_GB2312" w:hAnsi="宋体" w:cs="宋体"/>
          <w:color w:val="000000"/>
          <w:kern w:val="0"/>
          <w:sz w:val="28"/>
          <w:szCs w:val="28"/>
        </w:rPr>
        <w:fldChar w:fldCharType="begin"/>
      </w:r>
      <w:r w:rsidRPr="009025D2">
        <w:rPr>
          <w:rFonts w:ascii="仿宋_GB2312" w:eastAsia="仿宋_GB2312" w:hAnsi="宋体" w:cs="宋体"/>
          <w:color w:val="000000"/>
          <w:kern w:val="0"/>
          <w:sz w:val="28"/>
          <w:szCs w:val="28"/>
        </w:rPr>
        <w:instrText xml:space="preserve"> = 1 \* Arabic </w:instrText>
      </w:r>
      <w:r w:rsidRPr="009025D2">
        <w:rPr>
          <w:rFonts w:ascii="仿宋_GB2312" w:eastAsia="仿宋_GB2312" w:hAnsi="宋体" w:cs="宋体"/>
          <w:color w:val="000000"/>
          <w:kern w:val="0"/>
          <w:sz w:val="28"/>
          <w:szCs w:val="28"/>
        </w:rPr>
        <w:fldChar w:fldCharType="separate"/>
      </w:r>
      <w:r w:rsidRPr="009025D2">
        <w:rPr>
          <w:rFonts w:ascii="仿宋_GB2312" w:eastAsia="仿宋_GB2312" w:hAnsi="宋体" w:cs="宋体"/>
          <w:noProof/>
          <w:color w:val="000000"/>
          <w:kern w:val="0"/>
          <w:sz w:val="28"/>
          <w:szCs w:val="28"/>
        </w:rPr>
        <w:t>1</w:t>
      </w:r>
      <w:r w:rsidRPr="009025D2">
        <w:rPr>
          <w:rFonts w:ascii="仿宋_GB2312" w:eastAsia="仿宋_GB2312" w:hAnsi="宋体" w:cs="宋体"/>
          <w:color w:val="000000"/>
          <w:kern w:val="0"/>
          <w:sz w:val="28"/>
          <w:szCs w:val="28"/>
        </w:rPr>
        <w:fldChar w:fldCharType="end"/>
      </w:r>
      <w:r w:rsidRPr="009025D2">
        <w:rPr>
          <w:rFonts w:ascii="仿宋_GB2312" w:eastAsia="仿宋_GB2312" w:hAnsi="宋体" w:cs="宋体"/>
          <w:color w:val="000000"/>
          <w:kern w:val="0"/>
          <w:sz w:val="28"/>
          <w:szCs w:val="28"/>
        </w:rPr>
        <w:t>.</w:t>
      </w:r>
      <w:r w:rsidRPr="009025D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博文主题。主题新颖，具有创新性，切合学生和自身工作实际。</w:t>
      </w:r>
    </w:p>
    <w:p w:rsidR="005C784D" w:rsidRPr="009025D2" w:rsidRDefault="005C784D" w:rsidP="005C784D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025D2">
        <w:rPr>
          <w:rFonts w:ascii="仿宋_GB2312" w:eastAsia="仿宋_GB2312" w:hAnsi="宋体" w:cs="宋体"/>
          <w:color w:val="000000"/>
          <w:kern w:val="0"/>
          <w:sz w:val="28"/>
          <w:szCs w:val="28"/>
        </w:rPr>
        <w:fldChar w:fldCharType="begin"/>
      </w:r>
      <w:r w:rsidRPr="009025D2">
        <w:rPr>
          <w:rFonts w:ascii="仿宋_GB2312" w:eastAsia="仿宋_GB2312" w:hAnsi="宋体" w:cs="宋体"/>
          <w:color w:val="000000"/>
          <w:kern w:val="0"/>
          <w:sz w:val="28"/>
          <w:szCs w:val="28"/>
        </w:rPr>
        <w:instrText xml:space="preserve"> = 2 \* Arabic </w:instrText>
      </w:r>
      <w:r w:rsidRPr="009025D2">
        <w:rPr>
          <w:rFonts w:ascii="仿宋_GB2312" w:eastAsia="仿宋_GB2312" w:hAnsi="宋体" w:cs="宋体"/>
          <w:color w:val="000000"/>
          <w:kern w:val="0"/>
          <w:sz w:val="28"/>
          <w:szCs w:val="28"/>
        </w:rPr>
        <w:fldChar w:fldCharType="separate"/>
      </w:r>
      <w:r w:rsidRPr="009025D2">
        <w:rPr>
          <w:rFonts w:ascii="仿宋_GB2312" w:eastAsia="仿宋_GB2312" w:hAnsi="宋体" w:cs="宋体"/>
          <w:noProof/>
          <w:color w:val="000000"/>
          <w:kern w:val="0"/>
          <w:sz w:val="28"/>
          <w:szCs w:val="28"/>
        </w:rPr>
        <w:t>2</w:t>
      </w:r>
      <w:r w:rsidRPr="009025D2">
        <w:rPr>
          <w:rFonts w:ascii="仿宋_GB2312" w:eastAsia="仿宋_GB2312" w:hAnsi="宋体" w:cs="宋体"/>
          <w:color w:val="000000"/>
          <w:kern w:val="0"/>
          <w:sz w:val="28"/>
          <w:szCs w:val="28"/>
        </w:rPr>
        <w:fldChar w:fldCharType="end"/>
      </w:r>
      <w:r w:rsidRPr="009025D2">
        <w:rPr>
          <w:rFonts w:ascii="仿宋_GB2312" w:eastAsia="仿宋_GB2312" w:hAnsi="宋体" w:cs="宋体"/>
          <w:color w:val="000000"/>
          <w:kern w:val="0"/>
          <w:sz w:val="28"/>
          <w:szCs w:val="28"/>
        </w:rPr>
        <w:t>.</w:t>
      </w:r>
      <w:r w:rsidRPr="009025D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博文语言。行文流畅，有较强的可读性和生动性。</w:t>
      </w:r>
    </w:p>
    <w:p w:rsidR="005C784D" w:rsidRDefault="005C784D" w:rsidP="005C784D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025D2">
        <w:rPr>
          <w:rFonts w:ascii="仿宋_GB2312" w:eastAsia="仿宋_GB2312" w:hAnsi="宋体" w:cs="宋体"/>
          <w:color w:val="000000"/>
          <w:kern w:val="0"/>
          <w:sz w:val="28"/>
          <w:szCs w:val="28"/>
        </w:rPr>
        <w:t>3.</w:t>
      </w:r>
      <w:r w:rsidRPr="009025D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影响效果。博文浏览量大，回复率高，互动性强，共鸣度广。</w:t>
      </w:r>
    </w:p>
    <w:p w:rsidR="005C784D" w:rsidRDefault="005C784D" w:rsidP="005C784D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4.满分100分。</w:t>
      </w:r>
    </w:p>
    <w:p w:rsidR="005C784D" w:rsidRPr="009025D2" w:rsidRDefault="005C784D" w:rsidP="005C784D">
      <w:pPr>
        <w:spacing w:line="360" w:lineRule="auto"/>
        <w:ind w:firstLineChars="200" w:firstLine="562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D158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“优秀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博客</w:t>
      </w:r>
      <w:r w:rsidRPr="001D158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奖”具体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评选</w:t>
      </w:r>
      <w:r w:rsidRPr="001D158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标准如下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</w:p>
    <w:p w:rsidR="005C784D" w:rsidRPr="0013730E" w:rsidRDefault="005C784D" w:rsidP="005C784D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025D2">
        <w:rPr>
          <w:rFonts w:ascii="仿宋_GB2312" w:eastAsia="仿宋_GB2312" w:hAnsi="宋体" w:cs="宋体"/>
          <w:color w:val="000000"/>
          <w:kern w:val="0"/>
          <w:sz w:val="28"/>
          <w:szCs w:val="28"/>
        </w:rPr>
        <w:fldChar w:fldCharType="begin"/>
      </w:r>
      <w:r w:rsidRPr="009025D2">
        <w:rPr>
          <w:rFonts w:ascii="仿宋_GB2312" w:eastAsia="仿宋_GB2312" w:hAnsi="宋体" w:cs="宋体"/>
          <w:color w:val="000000"/>
          <w:kern w:val="0"/>
          <w:sz w:val="28"/>
          <w:szCs w:val="28"/>
        </w:rPr>
        <w:instrText xml:space="preserve"> = 1 \* Arabic </w:instrText>
      </w:r>
      <w:r w:rsidRPr="009025D2">
        <w:rPr>
          <w:rFonts w:ascii="仿宋_GB2312" w:eastAsia="仿宋_GB2312" w:hAnsi="宋体" w:cs="宋体"/>
          <w:color w:val="000000"/>
          <w:kern w:val="0"/>
          <w:sz w:val="28"/>
          <w:szCs w:val="28"/>
        </w:rPr>
        <w:fldChar w:fldCharType="separate"/>
      </w:r>
      <w:r w:rsidRPr="009025D2">
        <w:rPr>
          <w:rFonts w:ascii="仿宋_GB2312" w:eastAsia="仿宋_GB2312" w:hAnsi="宋体" w:cs="宋体"/>
          <w:color w:val="000000"/>
          <w:kern w:val="0"/>
          <w:sz w:val="28"/>
          <w:szCs w:val="28"/>
        </w:rPr>
        <w:t>1</w:t>
      </w:r>
      <w:r w:rsidRPr="009025D2">
        <w:rPr>
          <w:rFonts w:ascii="仿宋_GB2312" w:eastAsia="仿宋_GB2312" w:hAnsi="宋体" w:cs="宋体"/>
          <w:color w:val="000000"/>
          <w:kern w:val="0"/>
          <w:sz w:val="28"/>
          <w:szCs w:val="28"/>
        </w:rPr>
        <w:fldChar w:fldCharType="end"/>
      </w:r>
      <w:r w:rsidRPr="009025D2">
        <w:rPr>
          <w:rFonts w:ascii="仿宋_GB2312" w:eastAsia="仿宋_GB2312" w:hAnsi="宋体" w:cs="宋体"/>
          <w:color w:val="000000"/>
          <w:kern w:val="0"/>
          <w:sz w:val="28"/>
          <w:szCs w:val="28"/>
        </w:rPr>
        <w:t>.</w:t>
      </w:r>
      <w:r w:rsidRPr="0013730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博客页面美观、内容展现形式方面有创意。</w:t>
      </w:r>
    </w:p>
    <w:p w:rsidR="005C784D" w:rsidRPr="0013730E" w:rsidRDefault="005C784D" w:rsidP="005C784D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025D2">
        <w:rPr>
          <w:rFonts w:ascii="仿宋_GB2312" w:eastAsia="仿宋_GB2312" w:hAnsi="宋体" w:cs="宋体"/>
          <w:color w:val="000000"/>
          <w:kern w:val="0"/>
          <w:sz w:val="28"/>
          <w:szCs w:val="28"/>
        </w:rPr>
        <w:fldChar w:fldCharType="begin"/>
      </w:r>
      <w:r w:rsidRPr="009025D2">
        <w:rPr>
          <w:rFonts w:ascii="仿宋_GB2312" w:eastAsia="仿宋_GB2312" w:hAnsi="宋体" w:cs="宋体"/>
          <w:color w:val="000000"/>
          <w:kern w:val="0"/>
          <w:sz w:val="28"/>
          <w:szCs w:val="28"/>
        </w:rPr>
        <w:instrText xml:space="preserve"> = 2 \* Arabic </w:instrText>
      </w:r>
      <w:r w:rsidRPr="009025D2">
        <w:rPr>
          <w:rFonts w:ascii="仿宋_GB2312" w:eastAsia="仿宋_GB2312" w:hAnsi="宋体" w:cs="宋体"/>
          <w:color w:val="000000"/>
          <w:kern w:val="0"/>
          <w:sz w:val="28"/>
          <w:szCs w:val="28"/>
        </w:rPr>
        <w:fldChar w:fldCharType="separate"/>
      </w:r>
      <w:r w:rsidRPr="009025D2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</w:t>
      </w:r>
      <w:r w:rsidRPr="009025D2">
        <w:rPr>
          <w:rFonts w:ascii="仿宋_GB2312" w:eastAsia="仿宋_GB2312" w:hAnsi="宋体" w:cs="宋体"/>
          <w:color w:val="000000"/>
          <w:kern w:val="0"/>
          <w:sz w:val="28"/>
          <w:szCs w:val="28"/>
        </w:rPr>
        <w:fldChar w:fldCharType="end"/>
      </w:r>
      <w:r w:rsidRPr="009025D2">
        <w:rPr>
          <w:rFonts w:ascii="仿宋_GB2312" w:eastAsia="仿宋_GB2312" w:hAnsi="宋体" w:cs="宋体"/>
          <w:color w:val="000000"/>
          <w:kern w:val="0"/>
          <w:sz w:val="28"/>
          <w:szCs w:val="28"/>
        </w:rPr>
        <w:t>.</w:t>
      </w:r>
      <w:r w:rsidRPr="0013730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博客建设情况</w:t>
      </w:r>
    </w:p>
    <w:p w:rsidR="005C784D" w:rsidRPr="0013730E" w:rsidRDefault="005C784D" w:rsidP="005C784D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3730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13730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1</w:t>
      </w:r>
      <w:r w:rsidRPr="0013730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）博客内容贴近思想政治教育实际，能针对学生工作的热点、难点，提出有针对性的解决策略，针对性、教育性、启发性强。</w:t>
      </w:r>
    </w:p>
    <w:p w:rsidR="005C784D" w:rsidRPr="0013730E" w:rsidRDefault="005C784D" w:rsidP="005C784D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3730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13730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</w:t>
      </w:r>
      <w:r w:rsidRPr="0013730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）能将个人业务主攻方向的相关知识、技能和成果体现在博客建设中。</w:t>
      </w:r>
    </w:p>
    <w:p w:rsidR="005C784D" w:rsidRDefault="005C784D" w:rsidP="005C784D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3730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13730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3</w:t>
      </w:r>
      <w:r w:rsidRPr="0013730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）博文数量。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总篇数在8篇以上，数量多着酌情加分。</w:t>
      </w:r>
    </w:p>
    <w:p w:rsidR="005C784D" w:rsidRDefault="005C784D" w:rsidP="005C784D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3730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13730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4</w:t>
      </w:r>
      <w:r w:rsidRPr="0013730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）博客互动好，学生互动率高。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</w:t>
      </w:r>
    </w:p>
    <w:p w:rsidR="005C784D" w:rsidRPr="0013730E" w:rsidRDefault="005C784D" w:rsidP="005C784D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3.满分100分。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                     </w:t>
      </w:r>
    </w:p>
    <w:p w:rsidR="005C784D" w:rsidRPr="0013730E" w:rsidRDefault="005C784D" w:rsidP="005C784D">
      <w:pPr>
        <w:spacing w:line="360" w:lineRule="auto"/>
        <w:ind w:firstLineChars="200" w:firstLine="562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 xml:space="preserve"> “优秀组织单位”评选标准：</w:t>
      </w:r>
    </w:p>
    <w:p w:rsidR="005C784D" w:rsidRPr="00B9443D" w:rsidRDefault="005C784D" w:rsidP="005C784D">
      <w:pPr>
        <w:spacing w:line="360" w:lineRule="auto"/>
        <w:rPr>
          <w:rFonts w:ascii="宋体" w:cs="宋体"/>
          <w:kern w:val="0"/>
          <w:sz w:val="24"/>
        </w:rPr>
      </w:pPr>
      <w:r w:rsidRPr="00063A49">
        <w:rPr>
          <w:rFonts w:ascii="宋体" w:hAnsi="宋体" w:cs="宋体" w:hint="eastAsia"/>
          <w:kern w:val="0"/>
          <w:sz w:val="24"/>
        </w:rPr>
        <w:t xml:space="preserve">　</w:t>
      </w:r>
      <w:r w:rsidRPr="0013730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　</w:t>
      </w:r>
      <w:r w:rsidRPr="0013730E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根据学院对本次大赛的</w:t>
      </w:r>
      <w:r w:rsidRPr="0013730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组织情况、博客建设总体情况以及获奖情况，评选出“优秀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组织单位</w:t>
      </w:r>
      <w:r w:rsidRPr="0013730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”。</w:t>
      </w:r>
    </w:p>
    <w:p w:rsidR="005C784D" w:rsidRPr="0013730E" w:rsidRDefault="005C784D" w:rsidP="005C784D">
      <w:pPr>
        <w:spacing w:line="540" w:lineRule="exact"/>
        <w:rPr>
          <w:sz w:val="28"/>
          <w:szCs w:val="28"/>
        </w:rPr>
      </w:pPr>
    </w:p>
    <w:p w:rsidR="00E722DA" w:rsidRDefault="00E722DA"/>
    <w:sectPr w:rsidR="00E722DA" w:rsidSect="00D47D66">
      <w:footerReference w:type="default" r:id="rId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7F6" w:rsidRPr="003B217F" w:rsidRDefault="005C784D">
    <w:pPr>
      <w:pStyle w:val="a3"/>
      <w:jc w:val="center"/>
      <w:rPr>
        <w:sz w:val="21"/>
        <w:szCs w:val="21"/>
      </w:rPr>
    </w:pPr>
    <w:r w:rsidRPr="003B217F">
      <w:rPr>
        <w:sz w:val="21"/>
        <w:szCs w:val="21"/>
      </w:rPr>
      <w:fldChar w:fldCharType="begin"/>
    </w:r>
    <w:r w:rsidRPr="003B217F">
      <w:rPr>
        <w:sz w:val="21"/>
        <w:szCs w:val="21"/>
      </w:rPr>
      <w:instrText xml:space="preserve"> PAGE   \* MERGEFORMAT </w:instrText>
    </w:r>
    <w:r w:rsidRPr="003B217F">
      <w:rPr>
        <w:sz w:val="21"/>
        <w:szCs w:val="21"/>
      </w:rPr>
      <w:fldChar w:fldCharType="separate"/>
    </w:r>
    <w:r w:rsidRPr="005C784D">
      <w:rPr>
        <w:noProof/>
        <w:sz w:val="21"/>
        <w:szCs w:val="21"/>
        <w:lang w:val="zh-CN"/>
      </w:rPr>
      <w:t>1</w:t>
    </w:r>
    <w:r w:rsidRPr="003B217F">
      <w:rPr>
        <w:sz w:val="21"/>
        <w:szCs w:val="21"/>
      </w:rPr>
      <w:fldChar w:fldCharType="end"/>
    </w:r>
  </w:p>
  <w:p w:rsidR="006A27F6" w:rsidRDefault="005C784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4D"/>
    <w:rsid w:val="005C784D"/>
    <w:rsid w:val="00E7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AE17F-E3E3-487F-9BCE-41DB49BD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8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C7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C784D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5C784D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邵卓峰</dc:creator>
  <cp:keywords/>
  <dc:description/>
  <cp:lastModifiedBy>邵卓峰</cp:lastModifiedBy>
  <cp:revision>1</cp:revision>
  <dcterms:created xsi:type="dcterms:W3CDTF">2015-05-13T02:02:00Z</dcterms:created>
  <dcterms:modified xsi:type="dcterms:W3CDTF">2015-05-13T02:02:00Z</dcterms:modified>
</cp:coreProperties>
</file>